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62981448" wp14:paraId="72A6A99A" wp14:textId="2955E99F">
      <w:pPr>
        <w:spacing w:before="0" w:beforeAutospacing="off" w:after="160" w:afterAutospacing="off" w:line="257" w:lineRule="auto"/>
        <w:jc w:val="both"/>
        <w:rPr>
          <w:rFonts w:ascii="Calibri" w:hAnsi="Calibri" w:eastAsia="Calibri" w:cs="Calibri"/>
          <w:noProof w:val="0"/>
          <w:sz w:val="20"/>
          <w:szCs w:val="20"/>
          <w:lang w:val="fr-FR"/>
        </w:rPr>
      </w:pPr>
    </w:p>
    <w:p xmlns:wp14="http://schemas.microsoft.com/office/word/2010/wordml" w:rsidP="62981448" wp14:paraId="7FCE8DAD" wp14:textId="6BE344D9">
      <w:pPr>
        <w:spacing w:before="0" w:beforeAutospacing="off" w:after="160" w:afterAutospacing="off" w:line="257" w:lineRule="auto"/>
        <w:jc w:val="both"/>
      </w:pPr>
      <w:r w:rsidR="5D19C809">
        <w:drawing>
          <wp:inline xmlns:wp14="http://schemas.microsoft.com/office/word/2010/wordprocessingDrawing" wp14:editId="29DF6A67" wp14:anchorId="0A95F8D0">
            <wp:extent cx="5486400" cy="895350"/>
            <wp:effectExtent l="0" t="0" r="0" b="0"/>
            <wp:docPr id="197378912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973789123" name="Picture 1973789123"/>
                    <pic:cNvPicPr/>
                  </pic:nvPicPr>
                  <pic:blipFill>
                    <a:blip xmlns:r="http://schemas.openxmlformats.org/officeDocument/2006/relationships" r:embed="rId1121511925">
                      <a:extLst>
                        <a:ext uri="{28A0092B-C50C-407E-A947-70E740481C1C}">
                          <a14:useLocalDpi xmlns:a14="http://schemas.microsoft.com/office/drawing/2010/main"/>
                        </a:ext>
                      </a:extLst>
                    </a:blip>
                    <a:stretch>
                      <a:fillRect/>
                    </a:stretch>
                  </pic:blipFill>
                  <pic:spPr>
                    <a:xfrm>
                      <a:off x="0" y="0"/>
                      <a:ext cx="5486400" cy="895350"/>
                    </a:xfrm>
                    <a:prstGeom prst="rect">
                      <a:avLst/>
                    </a:prstGeom>
                  </pic:spPr>
                </pic:pic>
              </a:graphicData>
            </a:graphic>
          </wp:inline>
        </w:drawing>
      </w:r>
    </w:p>
    <w:p xmlns:wp14="http://schemas.microsoft.com/office/word/2010/wordml" w:rsidP="205D04F7" wp14:paraId="2CBE550C" wp14:textId="180BF479">
      <w:pPr>
        <w:spacing w:before="0" w:beforeAutospacing="off" w:after="160" w:afterAutospacing="off" w:line="257" w:lineRule="auto"/>
        <w:jc w:val="both"/>
        <w:rPr>
          <w:rFonts w:ascii="Calibri" w:hAnsi="Calibri" w:eastAsia="Calibri" w:cs="Calibri"/>
          <w:noProof w:val="0"/>
          <w:sz w:val="18"/>
          <w:szCs w:val="18"/>
          <w:lang w:val="fr-FR"/>
        </w:rPr>
      </w:pPr>
    </w:p>
    <w:p xmlns:wp14="http://schemas.microsoft.com/office/word/2010/wordml" w:rsidP="205D04F7" wp14:paraId="778347D9" wp14:textId="6E93C65D">
      <w:pPr>
        <w:spacing w:before="0" w:beforeAutospacing="off" w:after="160" w:afterAutospacing="off" w:line="257" w:lineRule="auto"/>
        <w:jc w:val="center"/>
        <w:rPr>
          <w:rFonts w:ascii="Calibri" w:hAnsi="Calibri" w:eastAsia="Calibri" w:cs="Calibri"/>
          <w:b w:val="1"/>
          <w:bCs w:val="1"/>
          <w:noProof w:val="0"/>
          <w:sz w:val="32"/>
          <w:szCs w:val="32"/>
          <w:lang w:val="fr-FR"/>
        </w:rPr>
      </w:pPr>
      <w:r w:rsidRPr="205D04F7" w:rsidR="65CD30FD">
        <w:rPr>
          <w:rFonts w:ascii="Calibri" w:hAnsi="Calibri" w:eastAsia="Calibri" w:cs="Calibri"/>
          <w:b w:val="1"/>
          <w:bCs w:val="1"/>
          <w:noProof w:val="0"/>
          <w:sz w:val="32"/>
          <w:szCs w:val="32"/>
          <w:lang w:val="fr-FR"/>
        </w:rPr>
        <w:t>Estimateur.trice</w:t>
      </w:r>
    </w:p>
    <w:p xmlns:wp14="http://schemas.microsoft.com/office/word/2010/wordml" w:rsidP="205D04F7" wp14:paraId="23DC72D2" wp14:textId="28CDC5FF">
      <w:pPr>
        <w:spacing w:before="0" w:beforeAutospacing="off" w:after="160" w:afterAutospacing="off" w:line="257" w:lineRule="auto"/>
        <w:jc w:val="both"/>
        <w:rPr>
          <w:rFonts w:ascii="Calibri" w:hAnsi="Calibri" w:eastAsia="Calibri" w:cs="Calibri"/>
          <w:noProof w:val="0"/>
          <w:sz w:val="18"/>
          <w:szCs w:val="18"/>
          <w:lang w:val="fr-FR"/>
        </w:rPr>
      </w:pPr>
      <w:r w:rsidRPr="205D04F7" w:rsidR="5D19C809">
        <w:rPr>
          <w:rFonts w:ascii="Calibri" w:hAnsi="Calibri" w:eastAsia="Calibri" w:cs="Calibri"/>
          <w:noProof w:val="0"/>
          <w:sz w:val="18"/>
          <w:szCs w:val="18"/>
          <w:lang w:val="fr-FR"/>
        </w:rPr>
        <w:t xml:space="preserve">Travailler chez Ventilation Jean Roy (1999) </w:t>
      </w:r>
      <w:r w:rsidRPr="205D04F7" w:rsidR="5D19C809">
        <w:rPr>
          <w:rFonts w:ascii="Calibri" w:hAnsi="Calibri" w:eastAsia="Calibri" w:cs="Calibri"/>
          <w:noProof w:val="0"/>
          <w:sz w:val="18"/>
          <w:szCs w:val="18"/>
          <w:lang w:val="fr-FR"/>
        </w:rPr>
        <w:t>inc.</w:t>
      </w:r>
      <w:r w:rsidRPr="205D04F7" w:rsidR="5D19C809">
        <w:rPr>
          <w:rFonts w:ascii="Calibri" w:hAnsi="Calibri" w:eastAsia="Calibri" w:cs="Calibri"/>
          <w:noProof w:val="0"/>
          <w:sz w:val="18"/>
          <w:szCs w:val="18"/>
          <w:lang w:val="fr-FR"/>
        </w:rPr>
        <w:t xml:space="preserve"> est plus qu’un travail. Il s’agit d’une véritable opportunité de faire la différence jour après </w:t>
      </w:r>
      <w:r w:rsidRPr="205D04F7" w:rsidR="5D19C809">
        <w:rPr>
          <w:rFonts w:ascii="Calibri" w:hAnsi="Calibri" w:eastAsia="Calibri" w:cs="Calibri"/>
          <w:noProof w:val="0"/>
          <w:sz w:val="18"/>
          <w:szCs w:val="18"/>
          <w:lang w:val="fr-FR"/>
        </w:rPr>
        <w:t>jour!</w:t>
      </w:r>
    </w:p>
    <w:p xmlns:wp14="http://schemas.microsoft.com/office/word/2010/wordml" w:rsidP="62981448" wp14:paraId="2988E167" wp14:textId="7819754F">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 xml:space="preserve">Viens participer à l’évolution d’une entreprise qui a le vent dans les voiles et qui prend à cœur le bonheur des membres de son équipe. </w:t>
      </w:r>
    </w:p>
    <w:p xmlns:wp14="http://schemas.microsoft.com/office/word/2010/wordml" w:rsidP="62981448" wp14:paraId="5EBE5B6C" wp14:textId="756B9715">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 xml:space="preserve">En résumé, ton nouveau rôle, à d’estimateur/trice, sera principalement d’effectuer l’analyse des plans et devis afin d’estimer les coûts de divers projets en ventilation.  T’assurer du bon déroulement du processus de réponses aux appels d’offres sera aussi de ton ressort. </w:t>
      </w:r>
    </w:p>
    <w:p xmlns:wp14="http://schemas.microsoft.com/office/word/2010/wordml" w:rsidP="62981448" wp14:paraId="1133B872" wp14:textId="2BDA5603">
      <w:pPr>
        <w:spacing w:before="0" w:beforeAutospacing="off" w:after="160" w:afterAutospacing="off" w:line="257" w:lineRule="auto"/>
        <w:jc w:val="both"/>
      </w:pPr>
      <w:r w:rsidRPr="62981448" w:rsidR="5D19C809">
        <w:rPr>
          <w:rFonts w:ascii="Calibri" w:hAnsi="Calibri" w:eastAsia="Calibri" w:cs="Calibri"/>
          <w:b w:val="1"/>
          <w:bCs w:val="1"/>
          <w:noProof w:val="0"/>
          <w:sz w:val="22"/>
          <w:szCs w:val="22"/>
          <w:lang w:val="fr-FR"/>
        </w:rPr>
        <w:t>Tes talents, expériences et compétences :</w:t>
      </w:r>
    </w:p>
    <w:p xmlns:wp14="http://schemas.microsoft.com/office/word/2010/wordml" w:rsidP="62981448" wp14:paraId="2B21B009" wp14:textId="74FB52CA">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*Tu détiens un DEC en mécanique du bâtiment ou dans une discipline connexe;</w:t>
      </w:r>
    </w:p>
    <w:p xmlns:wp14="http://schemas.microsoft.com/office/word/2010/wordml" w:rsidP="62981448" wp14:paraId="02B76C1E" wp14:textId="2E0A279B">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*Tu as un minimum d’expérience pertinente d’estimation en ventilation;</w:t>
      </w:r>
    </w:p>
    <w:p xmlns:wp14="http://schemas.microsoft.com/office/word/2010/wordml" w:rsidP="62981448" wp14:paraId="4C0F5D17" wp14:textId="01AA06A7">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*Tu connais les connais les codes et les normes de l’industrie ;</w:t>
      </w:r>
    </w:p>
    <w:p xmlns:wp14="http://schemas.microsoft.com/office/word/2010/wordml" w:rsidP="62981448" wp14:paraId="31D6E02F" wp14:textId="68B5B7B6">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*Tu maîtrises la langue française, tant à l’écrit qu’à l’oral;</w:t>
      </w:r>
    </w:p>
    <w:p xmlns:wp14="http://schemas.microsoft.com/office/word/2010/wordml" w:rsidP="62981448" wp14:paraId="318E2F14" wp14:textId="521F3D5A">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*Tu démontres de bonnes aptitudes interpersonnelles et de l’entregent;</w:t>
      </w:r>
    </w:p>
    <w:p xmlns:wp14="http://schemas.microsoft.com/office/word/2010/wordml" w:rsidP="62981448" wp14:paraId="3E6EB77C" wp14:textId="48581F74">
      <w:pPr>
        <w:spacing w:before="0" w:beforeAutospacing="off" w:after="160" w:afterAutospacing="off" w:line="257" w:lineRule="auto"/>
        <w:jc w:val="both"/>
      </w:pPr>
      <w:r w:rsidRPr="62981448" w:rsidR="5D19C809">
        <w:rPr>
          <w:rFonts w:ascii="Calibri" w:hAnsi="Calibri" w:eastAsia="Calibri" w:cs="Calibri"/>
          <w:b w:val="1"/>
          <w:bCs w:val="1"/>
          <w:noProof w:val="0"/>
          <w:sz w:val="22"/>
          <w:szCs w:val="22"/>
          <w:lang w:val="fr-FR"/>
        </w:rPr>
        <w:t>Ce que nous te proposons:</w:t>
      </w:r>
    </w:p>
    <w:p xmlns:wp14="http://schemas.microsoft.com/office/word/2010/wordml" w:rsidP="205D04F7" wp14:paraId="76A23AE3" wp14:textId="3EDC692E">
      <w:pPr>
        <w:spacing w:before="0" w:beforeAutospacing="off" w:after="160" w:afterAutospacing="off" w:line="257" w:lineRule="auto"/>
        <w:jc w:val="both"/>
        <w:rPr>
          <w:rFonts w:ascii="Calibri" w:hAnsi="Calibri" w:eastAsia="Calibri" w:cs="Calibri"/>
          <w:noProof w:val="0"/>
          <w:sz w:val="18"/>
          <w:szCs w:val="18"/>
          <w:lang w:val="fr-FR"/>
        </w:rPr>
      </w:pPr>
      <w:r w:rsidRPr="205D04F7" w:rsidR="5D19C809">
        <w:rPr>
          <w:rFonts w:ascii="Calibri" w:hAnsi="Calibri" w:eastAsia="Calibri" w:cs="Calibri"/>
          <w:noProof w:val="0"/>
          <w:sz w:val="18"/>
          <w:szCs w:val="18"/>
          <w:lang w:val="fr-FR"/>
        </w:rPr>
        <w:t>*d’évoluer à notre nouveau siège social conçu à la fine pointe de la technologie;</w:t>
      </w:r>
    </w:p>
    <w:p xmlns:wp14="http://schemas.microsoft.com/office/word/2010/wordml" w:rsidP="62981448" wp14:paraId="4CC6F240" wp14:textId="17303F93">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*de disposer d’un espace de travail ergonomique et fermé juste pour toi;</w:t>
      </w:r>
    </w:p>
    <w:p xmlns:wp14="http://schemas.microsoft.com/office/word/2010/wordml" w:rsidP="62981448" wp14:paraId="084050ED" wp14:textId="67F7D739">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*Un horaire de travail flexible de jour, et ce, du lundi au Vendredi;</w:t>
      </w:r>
    </w:p>
    <w:p xmlns:wp14="http://schemas.microsoft.com/office/word/2010/wordml" w:rsidP="62981448" wp14:paraId="79763514" wp14:textId="3F09C789">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*un salaire compétitif et un plan d’assurance collectif;</w:t>
      </w:r>
    </w:p>
    <w:p xmlns:wp14="http://schemas.microsoft.com/office/word/2010/wordml" w:rsidP="62981448" wp14:paraId="62FB53D2" wp14:textId="58DF1295">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*de joindre une équipe jeune et des plus dynamique;</w:t>
      </w:r>
    </w:p>
    <w:p xmlns:wp14="http://schemas.microsoft.com/office/word/2010/wordml" w:rsidP="62981448" wp14:paraId="09730885" wp14:textId="045E21EE">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*d’évoluer dans un environnement qualitatif et évolutif;</w:t>
      </w:r>
    </w:p>
    <w:p xmlns:wp14="http://schemas.microsoft.com/office/word/2010/wordml" w:rsidP="62981448" wp14:paraId="77315C76" wp14:textId="329A32C4">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*d’avoir la possibilité de suivre des formations pour lesquelles tu es rémunéré;</w:t>
      </w:r>
    </w:p>
    <w:p xmlns:wp14="http://schemas.microsoft.com/office/word/2010/wordml" w:rsidP="62981448" wp14:paraId="25F36430" wp14:textId="5195CF5F">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*d’être respecté et de travailler avec des gens qui possèdent une vision unique du travail en équipe;</w:t>
      </w:r>
    </w:p>
    <w:p xmlns:wp14="http://schemas.microsoft.com/office/word/2010/wordml" w:rsidP="62981448" wp14:paraId="268876B6" wp14:textId="4474AB22">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 xml:space="preserve">Tu auras également accès à quelques petits </w:t>
      </w:r>
      <w:r w:rsidRPr="62981448" w:rsidR="5D19C809">
        <w:rPr>
          <w:rFonts w:ascii="Calibri" w:hAnsi="Calibri" w:eastAsia="Calibri" w:cs="Calibri"/>
          <w:i w:val="1"/>
          <w:iCs w:val="1"/>
          <w:noProof w:val="0"/>
          <w:sz w:val="18"/>
          <w:szCs w:val="18"/>
          <w:lang w:val="fr-FR"/>
        </w:rPr>
        <w:t>PLUS :</w:t>
      </w:r>
    </w:p>
    <w:p xmlns:wp14="http://schemas.microsoft.com/office/word/2010/wordml" w:rsidP="62981448" wp14:paraId="6BC100E1" wp14:textId="3539AA9B">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 un gym sur place, un plan d’entrainement personnalisé et des cours sur mesure avec tes collègues;</w:t>
      </w:r>
    </w:p>
    <w:p xmlns:wp14="http://schemas.microsoft.com/office/word/2010/wordml" w:rsidP="62981448" wp14:paraId="2EF0C5E8" wp14:textId="16E4B00F">
      <w:pPr>
        <w:spacing w:before="0" w:beforeAutospacing="off" w:after="160" w:afterAutospacing="off" w:line="257" w:lineRule="auto"/>
        <w:jc w:val="both"/>
      </w:pPr>
      <w:r w:rsidRPr="62981448" w:rsidR="5D19C809">
        <w:rPr>
          <w:rFonts w:ascii="Calibri" w:hAnsi="Calibri" w:eastAsia="Calibri" w:cs="Calibri"/>
          <w:noProof w:val="0"/>
          <w:sz w:val="18"/>
          <w:szCs w:val="18"/>
          <w:lang w:val="fr-FR"/>
        </w:rPr>
        <w:t>* la possibilité de consulter un(e) nutritionniste;</w:t>
      </w:r>
    </w:p>
    <w:p xmlns:wp14="http://schemas.microsoft.com/office/word/2010/wordml" w:rsidP="62981448" wp14:paraId="49BECCE6" wp14:textId="5A2CBCF6">
      <w:pPr>
        <w:spacing w:before="0" w:beforeAutospacing="off" w:after="160" w:afterAutospacing="off" w:line="257" w:lineRule="auto"/>
        <w:jc w:val="both"/>
      </w:pPr>
      <w:r w:rsidRPr="6515A396" w:rsidR="5D19C809">
        <w:rPr>
          <w:rFonts w:ascii="Calibri" w:hAnsi="Calibri" w:eastAsia="Calibri" w:cs="Calibri"/>
          <w:noProof w:val="0"/>
          <w:sz w:val="18"/>
          <w:szCs w:val="18"/>
          <w:lang w:val="fr-FR"/>
        </w:rPr>
        <w:t>* de bénéficier de 30 minutes de massothérapie (sur chaise) et ce, deux vendredis par mois;</w:t>
      </w:r>
    </w:p>
    <w:p xmlns:wp14="http://schemas.microsoft.com/office/word/2010/wordml" wp14:paraId="3BFEFB25" wp14:textId="197499CD"/>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E286B"/>
    <w:rsid w:val="205D04F7"/>
    <w:rsid w:val="454E286B"/>
    <w:rsid w:val="5D19C809"/>
    <w:rsid w:val="62981448"/>
    <w:rsid w:val="6515A396"/>
    <w:rsid w:val="65CD30F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B7B23"/>
  <w15:chartTrackingRefBased/>
  <w15:docId w15:val="{927D8230-96DE-4BE2-8E07-8E93A961C94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fr-FR"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jpg" Id="rId112151192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B3541ECC436BA4D813F044F1C683E5D" ma:contentTypeVersion="13" ma:contentTypeDescription="Crée un document." ma:contentTypeScope="" ma:versionID="d3e55949741ec0f55bcfc3f204d5e32c">
  <xsd:schema xmlns:xsd="http://www.w3.org/2001/XMLSchema" xmlns:xs="http://www.w3.org/2001/XMLSchema" xmlns:p="http://schemas.microsoft.com/office/2006/metadata/properties" xmlns:ns2="4c782649-f877-4ab9-a9e7-22a2338e89c8" xmlns:ns3="47464b0d-e442-4dce-8955-9016575def98" targetNamespace="http://schemas.microsoft.com/office/2006/metadata/properties" ma:root="true" ma:fieldsID="326b2c22bbf46756ce400fa07d9d9fb4" ns2:_="" ns3:_="">
    <xsd:import namespace="4c782649-f877-4ab9-a9e7-22a2338e89c8"/>
    <xsd:import namespace="47464b0d-e442-4dce-8955-9016575def9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82649-f877-4ab9-a9e7-22a2338e8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d432912-7114-4a36-b751-c655ce84c0a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7464b0d-e442-4dce-8955-9016575def9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a6966a8-fb04-4fc5-9532-94b336543d35}" ma:internalName="TaxCatchAll" ma:showField="CatchAllData" ma:web="47464b0d-e442-4dce-8955-9016575def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c782649-f877-4ab9-a9e7-22a2338e89c8">
      <Terms xmlns="http://schemas.microsoft.com/office/infopath/2007/PartnerControls"/>
    </lcf76f155ced4ddcb4097134ff3c332f>
    <TaxCatchAll xmlns="47464b0d-e442-4dce-8955-9016575def98" xsi:nil="true"/>
  </documentManagement>
</p:properties>
</file>

<file path=customXml/itemProps1.xml><?xml version="1.0" encoding="utf-8"?>
<ds:datastoreItem xmlns:ds="http://schemas.openxmlformats.org/officeDocument/2006/customXml" ds:itemID="{5B2333AD-B6A1-4A24-AA59-108EF9643C9A}"/>
</file>

<file path=customXml/itemProps2.xml><?xml version="1.0" encoding="utf-8"?>
<ds:datastoreItem xmlns:ds="http://schemas.openxmlformats.org/officeDocument/2006/customXml" ds:itemID="{9A842C51-37ED-4384-B025-456F50C70225}"/>
</file>

<file path=customXml/itemProps3.xml><?xml version="1.0" encoding="utf-8"?>
<ds:datastoreItem xmlns:ds="http://schemas.openxmlformats.org/officeDocument/2006/customXml" ds:itemID="{DCB1923F-05D6-4961-AB38-5DBEF5CED5C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Karina C</dc:creator>
  <keywords/>
  <dc:description/>
  <lastModifiedBy>Karina C</lastModifiedBy>
  <dcterms:created xsi:type="dcterms:W3CDTF">2026-01-14T17:09:26.0000000Z</dcterms:created>
  <dcterms:modified xsi:type="dcterms:W3CDTF">2026-01-16T16:20:15.2525782Z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0x010100EB3541ECC436BA4D813F044F1C683E5D</vt:lpwstr>
  </property>
  <property fmtid="{D5CDD505-2E9C-101B-9397-08002B2CF9AE}" pid="3" name="MediaServiceImageTags">
    <vt:lpwstr/>
  </property>
</Properties>
</file>